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4F8D" w:rsidRPr="007A5F4F" w:rsidRDefault="009058F1">
      <w:pPr>
        <w:rPr>
          <w:b/>
          <w:lang w:val="nl-NL"/>
        </w:rPr>
      </w:pPr>
      <w:r w:rsidRPr="007A5F4F">
        <w:rPr>
          <w:b/>
          <w:lang w:val="nl-NL"/>
        </w:rPr>
        <w:t xml:space="preserve">Test 1 </w:t>
      </w:r>
    </w:p>
    <w:p w:rsidR="009058F1" w:rsidRPr="007A5F4F" w:rsidRDefault="009058F1">
      <w:pPr>
        <w:rPr>
          <w:lang w:val="nl-NL"/>
        </w:rPr>
      </w:pPr>
    </w:p>
    <w:p w:rsidR="009058F1" w:rsidRPr="009058F1" w:rsidRDefault="009058F1">
      <w:pPr>
        <w:rPr>
          <w:lang w:val="nl-NL"/>
        </w:rPr>
      </w:pPr>
      <w:r w:rsidRPr="009058F1">
        <w:rPr>
          <w:lang w:val="nl-NL"/>
        </w:rPr>
        <w:t>Debiet bij 50 Hz is … m3/s</w:t>
      </w:r>
    </w:p>
    <w:p w:rsidR="009058F1" w:rsidRPr="007A5F4F" w:rsidRDefault="009058F1">
      <w:pPr>
        <w:rPr>
          <w:lang w:val="nl-NL"/>
        </w:rPr>
      </w:pPr>
      <w:r w:rsidRPr="007A5F4F">
        <w:rPr>
          <w:lang w:val="nl-NL"/>
        </w:rPr>
        <w:t>13-11-2014 9.30 t/m 17-11-2014 9.30: … m3 in 96x60x60</w:t>
      </w:r>
    </w:p>
    <w:p w:rsidR="009058F1" w:rsidRPr="007A5F4F" w:rsidRDefault="009058F1">
      <w:pPr>
        <w:rPr>
          <w:lang w:val="nl-NL"/>
        </w:rPr>
      </w:pPr>
    </w:p>
    <w:p w:rsidR="009058F1" w:rsidRPr="009058F1" w:rsidRDefault="009C4E47">
      <w:pPr>
        <w:rPr>
          <w:lang w:val="nl-NL"/>
        </w:rPr>
      </w:pPr>
      <w:r>
        <w:rPr>
          <w:lang w:val="nl-NL"/>
        </w:rPr>
        <w:t xml:space="preserve">Waarschijnlijk </w:t>
      </w:r>
      <w:r w:rsidR="009058F1" w:rsidRPr="009058F1">
        <w:rPr>
          <w:lang w:val="nl-NL"/>
        </w:rPr>
        <w:t xml:space="preserve">4 </w:t>
      </w:r>
      <w:r w:rsidR="00844C5B">
        <w:rPr>
          <w:lang w:val="nl-NL"/>
        </w:rPr>
        <w:t>dik</w:t>
      </w:r>
      <w:r>
        <w:rPr>
          <w:lang w:val="nl-NL"/>
        </w:rPr>
        <w:t xml:space="preserve">lipharders </w:t>
      </w:r>
      <w:r w:rsidR="00A23C76" w:rsidRPr="00A23C76">
        <w:rPr>
          <w:i/>
          <w:lang w:val="nl-NL"/>
        </w:rPr>
        <w:t>(</w:t>
      </w:r>
      <w:proofErr w:type="spellStart"/>
      <w:r w:rsidR="00844C5B" w:rsidRPr="00844C5B">
        <w:rPr>
          <w:rFonts w:ascii="Verdana" w:hAnsi="Verdana"/>
          <w:i/>
          <w:iCs/>
          <w:color w:val="000000"/>
          <w:sz w:val="17"/>
          <w:szCs w:val="17"/>
          <w:shd w:val="clear" w:color="auto" w:fill="FFFFFF"/>
          <w:lang w:val="nl-NL"/>
        </w:rPr>
        <w:t>Chelon</w:t>
      </w:r>
      <w:proofErr w:type="spellEnd"/>
      <w:r w:rsidR="00844C5B" w:rsidRPr="00844C5B">
        <w:rPr>
          <w:rFonts w:ascii="Verdana" w:hAnsi="Verdana"/>
          <w:i/>
          <w:iCs/>
          <w:color w:val="000000"/>
          <w:sz w:val="17"/>
          <w:szCs w:val="17"/>
          <w:shd w:val="clear" w:color="auto" w:fill="FFFFFF"/>
          <w:lang w:val="nl-NL"/>
        </w:rPr>
        <w:t xml:space="preserve"> </w:t>
      </w:r>
      <w:proofErr w:type="spellStart"/>
      <w:proofErr w:type="gramStart"/>
      <w:r w:rsidR="00844C5B" w:rsidRPr="00844C5B">
        <w:rPr>
          <w:rFonts w:ascii="Verdana" w:hAnsi="Verdana"/>
          <w:i/>
          <w:iCs/>
          <w:color w:val="000000"/>
          <w:sz w:val="17"/>
          <w:szCs w:val="17"/>
          <w:shd w:val="clear" w:color="auto" w:fill="FFFFFF"/>
          <w:lang w:val="nl-NL"/>
        </w:rPr>
        <w:t>labrosus</w:t>
      </w:r>
      <w:proofErr w:type="spellEnd"/>
      <w:proofErr w:type="gramEnd"/>
      <w:r w:rsidR="00A23C76" w:rsidRPr="00A23C76">
        <w:rPr>
          <w:i/>
          <w:lang w:val="nl-NL"/>
        </w:rPr>
        <w:t>)</w:t>
      </w:r>
      <w:r w:rsidR="009058F1" w:rsidRPr="00A23C76">
        <w:rPr>
          <w:i/>
          <w:lang w:val="nl-NL"/>
        </w:rPr>
        <w:t xml:space="preserve"> </w:t>
      </w:r>
      <w:r w:rsidR="009058F1" w:rsidRPr="009058F1">
        <w:rPr>
          <w:lang w:val="nl-NL"/>
        </w:rPr>
        <w:t>4 cm (dood)</w:t>
      </w:r>
    </w:p>
    <w:p w:rsidR="009058F1" w:rsidRDefault="009058F1">
      <w:pPr>
        <w:rPr>
          <w:lang w:val="nl-NL"/>
        </w:rPr>
      </w:pPr>
      <w:r>
        <w:rPr>
          <w:noProof/>
        </w:rPr>
        <w:drawing>
          <wp:inline distT="0" distB="0" distL="0" distR="0" wp14:anchorId="7C5E8F1C" wp14:editId="70936F96">
            <wp:extent cx="3465297" cy="1383527"/>
            <wp:effectExtent l="0" t="0" r="19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458493" cy="1380811"/>
                    </a:xfrm>
                    <a:prstGeom prst="rect">
                      <a:avLst/>
                    </a:prstGeom>
                  </pic:spPr>
                </pic:pic>
              </a:graphicData>
            </a:graphic>
          </wp:inline>
        </w:drawing>
      </w:r>
    </w:p>
    <w:p w:rsidR="009058F1" w:rsidRDefault="009058F1">
      <w:pPr>
        <w:rPr>
          <w:lang w:val="nl-NL"/>
        </w:rPr>
      </w:pPr>
    </w:p>
    <w:p w:rsidR="009058F1" w:rsidRDefault="009058F1">
      <w:pPr>
        <w:rPr>
          <w:lang w:val="nl-NL"/>
        </w:rPr>
      </w:pPr>
      <w:r w:rsidRPr="009058F1">
        <w:rPr>
          <w:lang w:val="nl-NL"/>
        </w:rPr>
        <w:t>Jonge paling</w:t>
      </w:r>
      <w:r w:rsidR="00A23C76">
        <w:rPr>
          <w:lang w:val="nl-NL"/>
        </w:rPr>
        <w:t xml:space="preserve"> </w:t>
      </w:r>
      <w:r w:rsidR="00A23C76" w:rsidRPr="00A23C76">
        <w:rPr>
          <w:i/>
          <w:lang w:val="nl-NL"/>
        </w:rPr>
        <w:t>(Anguilla anguilla)</w:t>
      </w:r>
      <w:r w:rsidRPr="009058F1">
        <w:rPr>
          <w:lang w:val="nl-NL"/>
        </w:rPr>
        <w:t>: 10, 12,</w:t>
      </w:r>
      <w:r>
        <w:rPr>
          <w:lang w:val="nl-NL"/>
        </w:rPr>
        <w:t xml:space="preserve"> </w:t>
      </w:r>
      <w:r w:rsidRPr="009058F1">
        <w:rPr>
          <w:lang w:val="nl-NL"/>
        </w:rPr>
        <w:t>12, 13, 13, 13, 13, 13,</w:t>
      </w:r>
      <w:r>
        <w:rPr>
          <w:lang w:val="nl-NL"/>
        </w:rPr>
        <w:t xml:space="preserve"> 15, 15 cm</w:t>
      </w:r>
      <w:r w:rsidR="007A5F4F">
        <w:rPr>
          <w:lang w:val="nl-NL"/>
        </w:rPr>
        <w:t xml:space="preserve"> (</w:t>
      </w:r>
      <w:proofErr w:type="spellStart"/>
      <w:r w:rsidR="007A5F4F">
        <w:rPr>
          <w:lang w:val="nl-NL"/>
        </w:rPr>
        <w:t>pootaal</w:t>
      </w:r>
      <w:proofErr w:type="spellEnd"/>
      <w:r w:rsidR="007A5F4F">
        <w:rPr>
          <w:lang w:val="nl-NL"/>
        </w:rPr>
        <w:t>)</w:t>
      </w:r>
    </w:p>
    <w:p w:rsidR="009058F1" w:rsidRDefault="009058F1">
      <w:pPr>
        <w:rPr>
          <w:lang w:val="nl-NL"/>
        </w:rPr>
      </w:pPr>
      <w:r>
        <w:rPr>
          <w:noProof/>
        </w:rPr>
        <w:drawing>
          <wp:inline distT="0" distB="0" distL="0" distR="0" wp14:anchorId="4900DD94" wp14:editId="5F2155CD">
            <wp:extent cx="3478942" cy="3299791"/>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478105" cy="3298997"/>
                    </a:xfrm>
                    <a:prstGeom prst="rect">
                      <a:avLst/>
                    </a:prstGeom>
                  </pic:spPr>
                </pic:pic>
              </a:graphicData>
            </a:graphic>
          </wp:inline>
        </w:drawing>
      </w:r>
    </w:p>
    <w:p w:rsidR="009058F1" w:rsidRDefault="009058F1">
      <w:pPr>
        <w:rPr>
          <w:lang w:val="nl-NL"/>
        </w:rPr>
      </w:pPr>
    </w:p>
    <w:p w:rsidR="009058F1" w:rsidRPr="009C4E47" w:rsidRDefault="007A5F4F">
      <w:pPr>
        <w:rPr>
          <w:bCs/>
          <w:lang w:val="nl-NL"/>
        </w:rPr>
      </w:pPr>
      <w:r w:rsidRPr="007A5F4F">
        <w:rPr>
          <w:bCs/>
          <w:lang w:val="nl-NL"/>
        </w:rPr>
        <w:t xml:space="preserve">“In 2014 werden in heel Nederland bijna 8,5 miljoen jonge palinkjes uitgezet in de natuur: even veel als in de vier jaren daarvoor </w:t>
      </w:r>
      <w:proofErr w:type="gramStart"/>
      <w:r w:rsidRPr="007A5F4F">
        <w:rPr>
          <w:bCs/>
          <w:lang w:val="nl-NL"/>
        </w:rPr>
        <w:t>tezamen</w:t>
      </w:r>
      <w:proofErr w:type="gramEnd"/>
      <w:r w:rsidRPr="007A5F4F">
        <w:rPr>
          <w:bCs/>
          <w:lang w:val="nl-NL"/>
        </w:rPr>
        <w:t xml:space="preserve">. Het merendeel werd uitgezet in het kader van het herstelproject ‘Uitzet glas- en </w:t>
      </w:r>
      <w:proofErr w:type="spellStart"/>
      <w:r w:rsidRPr="007A5F4F">
        <w:rPr>
          <w:bCs/>
          <w:lang w:val="nl-NL"/>
        </w:rPr>
        <w:t>pootaal</w:t>
      </w:r>
      <w:proofErr w:type="spellEnd"/>
      <w:r w:rsidRPr="007A5F4F">
        <w:rPr>
          <w:bCs/>
          <w:lang w:val="nl-NL"/>
        </w:rPr>
        <w:t>’. Daarnaast waren er diverse uitzet-projecten van marktpartijen en beroepsvissers.</w:t>
      </w:r>
      <w:r w:rsidRPr="009C4E47">
        <w:rPr>
          <w:bCs/>
          <w:lang w:val="nl-NL"/>
        </w:rPr>
        <w:t xml:space="preserve"> Bron: Stichting DUPAN”</w:t>
      </w:r>
    </w:p>
    <w:p w:rsidR="007A5F4F" w:rsidRPr="009C4E47" w:rsidRDefault="007A5F4F">
      <w:pPr>
        <w:rPr>
          <w:bCs/>
          <w:lang w:val="nl-NL"/>
        </w:rPr>
      </w:pPr>
    </w:p>
    <w:p w:rsidR="007A5F4F" w:rsidRPr="009C4E47" w:rsidRDefault="00844C5B">
      <w:pPr>
        <w:rPr>
          <w:rFonts w:ascii="Lucida Sans Unicode" w:hAnsi="Lucida Sans Unicode" w:cs="Lucida Sans Unicode"/>
          <w:color w:val="444444"/>
          <w:shd w:val="clear" w:color="auto" w:fill="FFFFFF"/>
          <w:lang w:val="nl-NL"/>
        </w:rPr>
      </w:pPr>
      <w:hyperlink r:id="rId8" w:history="1">
        <w:r w:rsidR="007A5F4F" w:rsidRPr="009C4E47">
          <w:rPr>
            <w:rStyle w:val="Hyperlink"/>
            <w:rFonts w:ascii="Lucida Sans Unicode" w:hAnsi="Lucida Sans Unicode" w:cs="Lucida Sans Unicode"/>
            <w:shd w:val="clear" w:color="auto" w:fill="FFFFFF"/>
            <w:lang w:val="nl-NL"/>
          </w:rPr>
          <w:t>www.sustainableeelgroup.com</w:t>
        </w:r>
      </w:hyperlink>
      <w:r w:rsidR="007A5F4F" w:rsidRPr="009C4E47">
        <w:rPr>
          <w:rFonts w:ascii="Lucida Sans Unicode" w:hAnsi="Lucida Sans Unicode" w:cs="Lucida Sans Unicode"/>
          <w:color w:val="444444"/>
          <w:shd w:val="clear" w:color="auto" w:fill="FFFFFF"/>
          <w:lang w:val="nl-NL"/>
        </w:rPr>
        <w:t xml:space="preserve"> </w:t>
      </w:r>
    </w:p>
    <w:p w:rsidR="007A5F4F" w:rsidRPr="009C4E47" w:rsidRDefault="00844C5B">
      <w:pPr>
        <w:rPr>
          <w:lang w:val="nl-NL"/>
        </w:rPr>
      </w:pPr>
      <w:hyperlink r:id="rId9" w:tgtFrame="_blank" w:history="1">
        <w:r w:rsidR="007A5F4F" w:rsidRPr="009C4E47">
          <w:rPr>
            <w:rStyle w:val="Hyperlink"/>
            <w:rFonts w:ascii="Lucida Sans Unicode" w:hAnsi="Lucida Sans Unicode" w:cs="Lucida Sans Unicode"/>
            <w:color w:val="214099"/>
            <w:shd w:val="clear" w:color="auto" w:fill="FFFFFF"/>
            <w:lang w:val="nl-NL"/>
          </w:rPr>
          <w:t>www.dupan.nl</w:t>
        </w:r>
      </w:hyperlink>
      <w:r w:rsidR="007A5F4F" w:rsidRPr="009C4E47">
        <w:rPr>
          <w:lang w:val="nl-NL"/>
        </w:rPr>
        <w:t xml:space="preserve"> </w:t>
      </w:r>
    </w:p>
    <w:p w:rsidR="009C4E47" w:rsidRDefault="009C4E47">
      <w:pPr>
        <w:rPr>
          <w:lang w:val="nl-NL"/>
        </w:rPr>
      </w:pPr>
      <w:r>
        <w:rPr>
          <w:lang w:val="nl-NL"/>
        </w:rPr>
        <w:br w:type="page"/>
      </w:r>
    </w:p>
    <w:p w:rsidR="007A5F4F" w:rsidRPr="009C4E47" w:rsidRDefault="009C4E47">
      <w:pPr>
        <w:rPr>
          <w:b/>
          <w:lang w:val="nl-NL"/>
        </w:rPr>
      </w:pPr>
      <w:r w:rsidRPr="009C4E47">
        <w:rPr>
          <w:b/>
          <w:lang w:val="nl-NL"/>
        </w:rPr>
        <w:lastRenderedPageBreak/>
        <w:t>Test 2</w:t>
      </w:r>
    </w:p>
    <w:p w:rsidR="009C4E47" w:rsidRDefault="009C4E47">
      <w:pPr>
        <w:rPr>
          <w:lang w:val="nl-NL"/>
        </w:rPr>
      </w:pPr>
    </w:p>
    <w:p w:rsidR="009C4E47" w:rsidRDefault="009C4E47">
      <w:pPr>
        <w:rPr>
          <w:lang w:val="nl-NL"/>
        </w:rPr>
      </w:pPr>
      <w:r>
        <w:rPr>
          <w:lang w:val="nl-NL"/>
        </w:rPr>
        <w:t xml:space="preserve">Buisvijzel gestopt. Na het plaatsen van een net in de </w:t>
      </w:r>
      <w:proofErr w:type="spellStart"/>
      <w:r>
        <w:rPr>
          <w:lang w:val="nl-NL"/>
        </w:rPr>
        <w:t>slibvang</w:t>
      </w:r>
      <w:proofErr w:type="spellEnd"/>
      <w:r>
        <w:rPr>
          <w:lang w:val="nl-NL"/>
        </w:rPr>
        <w:t xml:space="preserve"> (bij slib </w:t>
      </w:r>
      <w:proofErr w:type="gramStart"/>
      <w:r>
        <w:rPr>
          <w:lang w:val="nl-NL"/>
        </w:rPr>
        <w:t xml:space="preserve">barrière)  </w:t>
      </w:r>
      <w:proofErr w:type="gramEnd"/>
      <w:r>
        <w:rPr>
          <w:lang w:val="nl-NL"/>
        </w:rPr>
        <w:t>en een fuik aan de polder buis in de polder hebben we de schuiven open gezet om IJsselmeerwater in een korte tijd met sterke kracht door de buizen en betonnen bak te laten stromen. Dit leverde in de veel vis op. Schatting is 10-12 kg vis (waarschijnlijk 10.000 tot 12.000 vissen).</w:t>
      </w:r>
    </w:p>
    <w:p w:rsidR="009C4E47" w:rsidRDefault="009C4E47">
      <w:pPr>
        <w:rPr>
          <w:lang w:val="nl-NL"/>
        </w:rPr>
      </w:pPr>
    </w:p>
    <w:p w:rsidR="009C4E47" w:rsidRDefault="009C4E47">
      <w:pPr>
        <w:rPr>
          <w:lang w:val="nl-NL"/>
        </w:rPr>
      </w:pPr>
      <w:r>
        <w:rPr>
          <w:lang w:val="nl-NL"/>
        </w:rPr>
        <w:t>Overgrote deel lijkt te bestaan uit d</w:t>
      </w:r>
      <w:r w:rsidR="00844C5B">
        <w:rPr>
          <w:lang w:val="nl-NL"/>
        </w:rPr>
        <w:t>ik</w:t>
      </w:r>
      <w:r>
        <w:rPr>
          <w:lang w:val="nl-NL"/>
        </w:rPr>
        <w:t>lipharders (formaat: ~3-5 cm)</w:t>
      </w:r>
      <w:r w:rsidR="00844C5B">
        <w:rPr>
          <w:lang w:val="nl-NL"/>
        </w:rPr>
        <w:t xml:space="preserve">. Onderscheidt </w:t>
      </w:r>
      <w:proofErr w:type="spellStart"/>
      <w:r w:rsidR="00844C5B">
        <w:rPr>
          <w:lang w:val="nl-NL"/>
        </w:rPr>
        <w:t>dunlip</w:t>
      </w:r>
      <w:proofErr w:type="spellEnd"/>
      <w:r w:rsidR="00844C5B">
        <w:rPr>
          <w:lang w:val="nl-NL"/>
        </w:rPr>
        <w:t xml:space="preserve"> en diklipharders is lastig, maar dunlipharders zijn veel zeldzamer dan diklipharders</w:t>
      </w:r>
      <w:r>
        <w:rPr>
          <w:lang w:val="nl-NL"/>
        </w:rPr>
        <w:t>.</w:t>
      </w:r>
      <w:r w:rsidR="00844C5B">
        <w:rPr>
          <w:lang w:val="nl-NL"/>
        </w:rPr>
        <w:t xml:space="preserve"> Nadere determinatie is </w:t>
      </w:r>
      <w:bookmarkStart w:id="0" w:name="_GoBack"/>
      <w:bookmarkEnd w:id="0"/>
      <w:r w:rsidR="00844C5B">
        <w:rPr>
          <w:lang w:val="nl-NL"/>
        </w:rPr>
        <w:t xml:space="preserve">gepland. </w:t>
      </w:r>
      <w:r>
        <w:rPr>
          <w:lang w:val="nl-NL"/>
        </w:rPr>
        <w:t>Daarnaast aangetroffen:</w:t>
      </w:r>
    </w:p>
    <w:p w:rsidR="009C4E47" w:rsidRDefault="009C4E47" w:rsidP="009C4E47">
      <w:pPr>
        <w:pStyle w:val="ListParagraph"/>
        <w:numPr>
          <w:ilvl w:val="0"/>
          <w:numId w:val="1"/>
        </w:numPr>
        <w:rPr>
          <w:lang w:val="nl-NL"/>
        </w:rPr>
      </w:pPr>
      <w:r>
        <w:rPr>
          <w:lang w:val="nl-NL"/>
        </w:rPr>
        <w:t>Rietvoorn (enkele)</w:t>
      </w:r>
    </w:p>
    <w:p w:rsidR="009C4E47" w:rsidRDefault="009C4E47" w:rsidP="009C4E47">
      <w:pPr>
        <w:pStyle w:val="ListParagraph"/>
        <w:numPr>
          <w:ilvl w:val="0"/>
          <w:numId w:val="1"/>
        </w:numPr>
        <w:rPr>
          <w:lang w:val="nl-NL"/>
        </w:rPr>
      </w:pPr>
      <w:r>
        <w:rPr>
          <w:lang w:val="nl-NL"/>
        </w:rPr>
        <w:t>Baars (~8-10)</w:t>
      </w:r>
    </w:p>
    <w:p w:rsidR="009C4E47" w:rsidRDefault="00844C5B" w:rsidP="009C4E47">
      <w:pPr>
        <w:pStyle w:val="ListParagraph"/>
        <w:numPr>
          <w:ilvl w:val="0"/>
          <w:numId w:val="1"/>
        </w:numPr>
        <w:rPr>
          <w:lang w:val="nl-NL"/>
        </w:rPr>
      </w:pPr>
      <w:r>
        <w:rPr>
          <w:lang w:val="nl-NL"/>
        </w:rPr>
        <w:t xml:space="preserve">Zeelt (&gt; </w:t>
      </w:r>
      <w:r w:rsidR="009C4E47">
        <w:rPr>
          <w:lang w:val="nl-NL"/>
        </w:rPr>
        <w:t>3)</w:t>
      </w:r>
    </w:p>
    <w:p w:rsidR="009C4E47" w:rsidRDefault="00844C5B" w:rsidP="009C4E47">
      <w:pPr>
        <w:pStyle w:val="ListParagraph"/>
        <w:numPr>
          <w:ilvl w:val="0"/>
          <w:numId w:val="1"/>
        </w:numPr>
        <w:rPr>
          <w:lang w:val="nl-NL"/>
        </w:rPr>
      </w:pPr>
      <w:r>
        <w:rPr>
          <w:lang w:val="nl-NL"/>
        </w:rPr>
        <w:t xml:space="preserve">Winde (&gt; </w:t>
      </w:r>
      <w:r w:rsidR="009C4E47">
        <w:rPr>
          <w:lang w:val="nl-NL"/>
        </w:rPr>
        <w:t>10?)</w:t>
      </w:r>
    </w:p>
    <w:p w:rsidR="009C4E47" w:rsidRDefault="009C4E47" w:rsidP="009C4E47">
      <w:pPr>
        <w:pStyle w:val="ListParagraph"/>
        <w:numPr>
          <w:ilvl w:val="0"/>
          <w:numId w:val="1"/>
        </w:numPr>
        <w:rPr>
          <w:lang w:val="nl-NL"/>
        </w:rPr>
      </w:pPr>
      <w:r>
        <w:rPr>
          <w:lang w:val="nl-NL"/>
        </w:rPr>
        <w:t>Driedoornige stekelbaars (</w:t>
      </w:r>
      <w:r w:rsidR="00844C5B">
        <w:rPr>
          <w:lang w:val="nl-NL"/>
        </w:rPr>
        <w:t xml:space="preserve">&gt; </w:t>
      </w:r>
      <w:r>
        <w:rPr>
          <w:lang w:val="nl-NL"/>
        </w:rPr>
        <w:t>20)</w:t>
      </w:r>
    </w:p>
    <w:p w:rsidR="009C4E47" w:rsidRDefault="009C4E47" w:rsidP="009C4E47">
      <w:pPr>
        <w:pStyle w:val="ListParagraph"/>
        <w:numPr>
          <w:ilvl w:val="0"/>
          <w:numId w:val="1"/>
        </w:numPr>
        <w:rPr>
          <w:lang w:val="nl-NL"/>
        </w:rPr>
      </w:pPr>
      <w:r>
        <w:rPr>
          <w:lang w:val="nl-NL"/>
        </w:rPr>
        <w:t>Bittervoorn (~100-1000)</w:t>
      </w:r>
    </w:p>
    <w:p w:rsidR="009C4E47" w:rsidRDefault="00844C5B" w:rsidP="009C4E47">
      <w:pPr>
        <w:pStyle w:val="ListParagraph"/>
        <w:numPr>
          <w:ilvl w:val="0"/>
          <w:numId w:val="1"/>
        </w:numPr>
        <w:rPr>
          <w:lang w:val="nl-NL"/>
        </w:rPr>
      </w:pPr>
      <w:proofErr w:type="spellStart"/>
      <w:r>
        <w:rPr>
          <w:lang w:val="nl-NL"/>
        </w:rPr>
        <w:t>Pootaal</w:t>
      </w:r>
      <w:proofErr w:type="spellEnd"/>
      <w:r>
        <w:rPr>
          <w:lang w:val="nl-NL"/>
        </w:rPr>
        <w:t xml:space="preserve"> (</w:t>
      </w:r>
      <w:r w:rsidR="009C4E47">
        <w:rPr>
          <w:lang w:val="nl-NL"/>
        </w:rPr>
        <w:t>3)</w:t>
      </w:r>
    </w:p>
    <w:p w:rsidR="009C4E47" w:rsidRDefault="009C4E47" w:rsidP="009C4E47">
      <w:pPr>
        <w:pStyle w:val="ListParagraph"/>
        <w:numPr>
          <w:ilvl w:val="0"/>
          <w:numId w:val="1"/>
        </w:numPr>
        <w:rPr>
          <w:lang w:val="nl-NL"/>
        </w:rPr>
      </w:pPr>
      <w:r>
        <w:rPr>
          <w:lang w:val="nl-NL"/>
        </w:rPr>
        <w:t>Pos (1)</w:t>
      </w:r>
    </w:p>
    <w:p w:rsidR="009C4E47" w:rsidRDefault="009C4E47" w:rsidP="009C4E47">
      <w:pPr>
        <w:pStyle w:val="ListParagraph"/>
        <w:numPr>
          <w:ilvl w:val="0"/>
          <w:numId w:val="1"/>
        </w:numPr>
        <w:rPr>
          <w:lang w:val="nl-NL"/>
        </w:rPr>
      </w:pPr>
      <w:r>
        <w:rPr>
          <w:lang w:val="nl-NL"/>
        </w:rPr>
        <w:t>Brasem (~5?)</w:t>
      </w:r>
    </w:p>
    <w:p w:rsidR="009C4E47" w:rsidRDefault="009C4E47" w:rsidP="009C4E47">
      <w:pPr>
        <w:pStyle w:val="ListParagraph"/>
        <w:numPr>
          <w:ilvl w:val="0"/>
          <w:numId w:val="1"/>
        </w:numPr>
        <w:rPr>
          <w:lang w:val="nl-NL"/>
        </w:rPr>
      </w:pPr>
      <w:r>
        <w:rPr>
          <w:lang w:val="nl-NL"/>
        </w:rPr>
        <w:t>Schubkarper (</w:t>
      </w:r>
      <w:r w:rsidR="00844C5B">
        <w:rPr>
          <w:lang w:val="nl-NL"/>
        </w:rPr>
        <w:t xml:space="preserve">&gt; </w:t>
      </w:r>
      <w:r>
        <w:rPr>
          <w:lang w:val="nl-NL"/>
        </w:rPr>
        <w:t>5?)</w:t>
      </w:r>
    </w:p>
    <w:p w:rsidR="009C4E47" w:rsidRDefault="003B2E1D" w:rsidP="009C4E47">
      <w:pPr>
        <w:pStyle w:val="ListParagraph"/>
        <w:numPr>
          <w:ilvl w:val="0"/>
          <w:numId w:val="1"/>
        </w:numPr>
        <w:rPr>
          <w:lang w:val="nl-NL"/>
        </w:rPr>
      </w:pPr>
      <w:r>
        <w:rPr>
          <w:lang w:val="nl-NL"/>
        </w:rPr>
        <w:t>Marmergrondel (1)</w:t>
      </w:r>
    </w:p>
    <w:p w:rsidR="003B2E1D" w:rsidRDefault="003B2E1D" w:rsidP="009C4E47">
      <w:pPr>
        <w:pStyle w:val="ListParagraph"/>
        <w:numPr>
          <w:ilvl w:val="0"/>
          <w:numId w:val="1"/>
        </w:numPr>
        <w:rPr>
          <w:lang w:val="nl-NL"/>
        </w:rPr>
      </w:pPr>
      <w:r>
        <w:rPr>
          <w:lang w:val="nl-NL"/>
        </w:rPr>
        <w:t>Vetje (&gt; 5)</w:t>
      </w:r>
    </w:p>
    <w:p w:rsidR="009C4E47" w:rsidRDefault="009C4E47" w:rsidP="009C4E47">
      <w:pPr>
        <w:rPr>
          <w:lang w:val="nl-NL"/>
        </w:rPr>
      </w:pPr>
    </w:p>
    <w:p w:rsidR="009C4E47" w:rsidRPr="003B2E1D" w:rsidRDefault="009C4E47" w:rsidP="009C4E47">
      <w:pPr>
        <w:rPr>
          <w:b/>
          <w:lang w:val="nl-NL"/>
        </w:rPr>
      </w:pPr>
      <w:proofErr w:type="spellStart"/>
      <w:r w:rsidRPr="003B2E1D">
        <w:rPr>
          <w:b/>
          <w:lang w:val="nl-NL"/>
        </w:rPr>
        <w:t>Fotoimpressie</w:t>
      </w:r>
      <w:proofErr w:type="spellEnd"/>
    </w:p>
    <w:p w:rsidR="009C4E47" w:rsidRDefault="009C4E47" w:rsidP="009C4E47">
      <w:pPr>
        <w:rPr>
          <w:lang w:val="nl-NL"/>
        </w:rPr>
      </w:pPr>
    </w:p>
    <w:p w:rsidR="009C4E47" w:rsidRDefault="009C4E47" w:rsidP="009C4E47">
      <w:pPr>
        <w:rPr>
          <w:lang w:val="nl-NL"/>
        </w:rPr>
      </w:pPr>
      <w:r>
        <w:rPr>
          <w:noProof/>
        </w:rPr>
        <w:drawing>
          <wp:inline distT="0" distB="0" distL="0" distR="0" wp14:anchorId="1E4588C2" wp14:editId="7586E163">
            <wp:extent cx="5731510" cy="2844323"/>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2844323"/>
                    </a:xfrm>
                    <a:prstGeom prst="rect">
                      <a:avLst/>
                    </a:prstGeom>
                  </pic:spPr>
                </pic:pic>
              </a:graphicData>
            </a:graphic>
          </wp:inline>
        </w:drawing>
      </w:r>
    </w:p>
    <w:p w:rsidR="009C4E47" w:rsidRDefault="009C4E47" w:rsidP="009C4E47">
      <w:pPr>
        <w:rPr>
          <w:lang w:val="nl-NL"/>
        </w:rPr>
      </w:pPr>
      <w:r>
        <w:rPr>
          <w:lang w:val="nl-NL"/>
        </w:rPr>
        <w:t xml:space="preserve">Net plaatsen in </w:t>
      </w:r>
      <w:proofErr w:type="spellStart"/>
      <w:r>
        <w:rPr>
          <w:lang w:val="nl-NL"/>
        </w:rPr>
        <w:t>slibvang</w:t>
      </w:r>
      <w:proofErr w:type="spellEnd"/>
    </w:p>
    <w:p w:rsidR="009C4E47" w:rsidRDefault="009C4E47" w:rsidP="009C4E47">
      <w:pPr>
        <w:rPr>
          <w:lang w:val="nl-NL"/>
        </w:rPr>
      </w:pPr>
    </w:p>
    <w:p w:rsidR="009C4E47" w:rsidRDefault="009C4E47" w:rsidP="009C4E47">
      <w:pPr>
        <w:rPr>
          <w:lang w:val="nl-NL"/>
        </w:rPr>
      </w:pPr>
      <w:r>
        <w:rPr>
          <w:noProof/>
        </w:rPr>
        <w:lastRenderedPageBreak/>
        <w:drawing>
          <wp:inline distT="0" distB="0" distL="0" distR="0" wp14:anchorId="2D42BF84" wp14:editId="1BCD3A28">
            <wp:extent cx="5731510" cy="467093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4670936"/>
                    </a:xfrm>
                    <a:prstGeom prst="rect">
                      <a:avLst/>
                    </a:prstGeom>
                  </pic:spPr>
                </pic:pic>
              </a:graphicData>
            </a:graphic>
          </wp:inline>
        </w:drawing>
      </w:r>
    </w:p>
    <w:p w:rsidR="009C4E47" w:rsidRDefault="009C4E47" w:rsidP="009C4E47">
      <w:pPr>
        <w:rPr>
          <w:lang w:val="nl-NL"/>
        </w:rPr>
      </w:pPr>
      <w:r>
        <w:rPr>
          <w:lang w:val="nl-NL"/>
        </w:rPr>
        <w:t xml:space="preserve">Diklipharders </w:t>
      </w:r>
    </w:p>
    <w:p w:rsidR="009C4E47" w:rsidRDefault="009C4E47" w:rsidP="009C4E47">
      <w:pPr>
        <w:rPr>
          <w:lang w:val="nl-NL"/>
        </w:rPr>
      </w:pPr>
    </w:p>
    <w:p w:rsidR="006B4B5E" w:rsidRDefault="006B4B5E" w:rsidP="009C4E47">
      <w:pPr>
        <w:rPr>
          <w:lang w:val="nl-NL"/>
        </w:rPr>
      </w:pPr>
      <w:r>
        <w:rPr>
          <w:noProof/>
        </w:rPr>
        <w:drawing>
          <wp:inline distT="0" distB="0" distL="0" distR="0" wp14:anchorId="4869F839" wp14:editId="58AF1234">
            <wp:extent cx="4850296" cy="2777001"/>
            <wp:effectExtent l="0" t="0" r="762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77583" cy="2792624"/>
                    </a:xfrm>
                    <a:prstGeom prst="rect">
                      <a:avLst/>
                    </a:prstGeom>
                  </pic:spPr>
                </pic:pic>
              </a:graphicData>
            </a:graphic>
          </wp:inline>
        </w:drawing>
      </w:r>
    </w:p>
    <w:p w:rsidR="006B4B5E" w:rsidRDefault="006B4B5E" w:rsidP="009C4E47">
      <w:pPr>
        <w:rPr>
          <w:lang w:val="nl-NL"/>
        </w:rPr>
      </w:pPr>
      <w:r>
        <w:rPr>
          <w:lang w:val="nl-NL"/>
        </w:rPr>
        <w:t>Fuik gelegen aan de polderbuis in de Koopmanspolder</w:t>
      </w:r>
    </w:p>
    <w:p w:rsidR="006B4B5E" w:rsidRDefault="006B4B5E" w:rsidP="009C4E47">
      <w:pPr>
        <w:rPr>
          <w:lang w:val="nl-NL"/>
        </w:rPr>
      </w:pPr>
    </w:p>
    <w:p w:rsidR="006B4B5E" w:rsidRDefault="006B4B5E" w:rsidP="009C4E47">
      <w:pPr>
        <w:rPr>
          <w:lang w:val="nl-NL"/>
        </w:rPr>
      </w:pPr>
      <w:r>
        <w:rPr>
          <w:noProof/>
        </w:rPr>
        <w:lastRenderedPageBreak/>
        <w:drawing>
          <wp:inline distT="0" distB="0" distL="0" distR="0" wp14:anchorId="54F87867" wp14:editId="5C7C3AE4">
            <wp:extent cx="3759081" cy="2130949"/>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759879" cy="2131402"/>
                    </a:xfrm>
                    <a:prstGeom prst="rect">
                      <a:avLst/>
                    </a:prstGeom>
                  </pic:spPr>
                </pic:pic>
              </a:graphicData>
            </a:graphic>
          </wp:inline>
        </w:drawing>
      </w:r>
    </w:p>
    <w:p w:rsidR="006B4B5E" w:rsidRDefault="006B4B5E" w:rsidP="009C4E47">
      <w:pPr>
        <w:rPr>
          <w:lang w:val="nl-NL"/>
        </w:rPr>
      </w:pPr>
      <w:r>
        <w:rPr>
          <w:lang w:val="nl-NL"/>
        </w:rPr>
        <w:t xml:space="preserve">Schuiven staan open waardoor de </w:t>
      </w:r>
      <w:proofErr w:type="spellStart"/>
      <w:r>
        <w:rPr>
          <w:lang w:val="nl-NL"/>
        </w:rPr>
        <w:t>slibvang</w:t>
      </w:r>
      <w:proofErr w:type="spellEnd"/>
      <w:r>
        <w:rPr>
          <w:lang w:val="nl-NL"/>
        </w:rPr>
        <w:t xml:space="preserve"> met vis kan leeglopen</w:t>
      </w:r>
    </w:p>
    <w:p w:rsidR="006B4B5E" w:rsidRDefault="006B4B5E" w:rsidP="009C4E47">
      <w:pPr>
        <w:rPr>
          <w:lang w:val="nl-NL"/>
        </w:rPr>
      </w:pPr>
    </w:p>
    <w:p w:rsidR="006B4B5E" w:rsidRDefault="006B4B5E" w:rsidP="009C4E47">
      <w:pPr>
        <w:rPr>
          <w:lang w:val="nl-NL"/>
        </w:rPr>
      </w:pPr>
      <w:r>
        <w:rPr>
          <w:noProof/>
        </w:rPr>
        <w:drawing>
          <wp:inline distT="0" distB="0" distL="0" distR="0" wp14:anchorId="44BFAAC0" wp14:editId="79282086">
            <wp:extent cx="5731510" cy="4779320"/>
            <wp:effectExtent l="0" t="0" r="254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779320"/>
                    </a:xfrm>
                    <a:prstGeom prst="rect">
                      <a:avLst/>
                    </a:prstGeom>
                  </pic:spPr>
                </pic:pic>
              </a:graphicData>
            </a:graphic>
          </wp:inline>
        </w:drawing>
      </w:r>
    </w:p>
    <w:p w:rsidR="006B4B5E" w:rsidRDefault="003B2E1D" w:rsidP="009C4E47">
      <w:pPr>
        <w:rPr>
          <w:lang w:val="nl-NL"/>
        </w:rPr>
      </w:pPr>
      <w:r>
        <w:rPr>
          <w:lang w:val="nl-NL"/>
        </w:rPr>
        <w:t>K</w:t>
      </w:r>
      <w:r w:rsidR="006B4B5E">
        <w:rPr>
          <w:lang w:val="nl-NL"/>
        </w:rPr>
        <w:t xml:space="preserve">uip vol met vis </w:t>
      </w:r>
      <w:r>
        <w:rPr>
          <w:lang w:val="nl-NL"/>
        </w:rPr>
        <w:t xml:space="preserve">na legen fuik </w:t>
      </w:r>
      <w:r w:rsidR="006B4B5E">
        <w:rPr>
          <w:lang w:val="nl-NL"/>
        </w:rPr>
        <w:t>(10-12 kg)</w:t>
      </w:r>
    </w:p>
    <w:p w:rsidR="006B4B5E" w:rsidRDefault="006B4B5E" w:rsidP="009C4E47">
      <w:pPr>
        <w:rPr>
          <w:lang w:val="nl-NL"/>
        </w:rPr>
      </w:pPr>
    </w:p>
    <w:p w:rsidR="003B2E1D" w:rsidRDefault="003B2E1D" w:rsidP="009C4E47">
      <w:pPr>
        <w:rPr>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687"/>
      </w:tblGrid>
      <w:tr w:rsidR="003B2E1D" w:rsidTr="00696404">
        <w:tc>
          <w:tcPr>
            <w:tcW w:w="4621" w:type="dxa"/>
          </w:tcPr>
          <w:p w:rsidR="003B2E1D" w:rsidRDefault="003B2E1D" w:rsidP="003B2E1D">
            <w:pPr>
              <w:rPr>
                <w:lang w:val="nl-NL"/>
              </w:rPr>
            </w:pPr>
            <w:r>
              <w:rPr>
                <w:noProof/>
              </w:rPr>
              <w:lastRenderedPageBreak/>
              <w:drawing>
                <wp:inline distT="0" distB="0" distL="0" distR="0" wp14:anchorId="629668E7" wp14:editId="3F43496C">
                  <wp:extent cx="2759103" cy="1391932"/>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64026" cy="1394416"/>
                          </a:xfrm>
                          <a:prstGeom prst="rect">
                            <a:avLst/>
                          </a:prstGeom>
                        </pic:spPr>
                      </pic:pic>
                    </a:graphicData>
                  </a:graphic>
                </wp:inline>
              </w:drawing>
            </w:r>
          </w:p>
          <w:p w:rsidR="003B2E1D" w:rsidRDefault="003B2E1D" w:rsidP="009C4E47">
            <w:pPr>
              <w:rPr>
                <w:lang w:val="nl-NL"/>
              </w:rPr>
            </w:pPr>
            <w:proofErr w:type="spellStart"/>
            <w:r>
              <w:rPr>
                <w:lang w:val="nl-NL"/>
              </w:rPr>
              <w:t>Kolblei</w:t>
            </w:r>
            <w:proofErr w:type="spellEnd"/>
            <w:r>
              <w:rPr>
                <w:lang w:val="nl-NL"/>
              </w:rPr>
              <w:t xml:space="preserve"> of Brasem</w:t>
            </w:r>
          </w:p>
        </w:tc>
        <w:tc>
          <w:tcPr>
            <w:tcW w:w="4621" w:type="dxa"/>
          </w:tcPr>
          <w:p w:rsidR="003B2E1D" w:rsidRDefault="003B2E1D" w:rsidP="003B2E1D">
            <w:pPr>
              <w:rPr>
                <w:lang w:val="nl-NL"/>
              </w:rPr>
            </w:pPr>
            <w:r>
              <w:rPr>
                <w:noProof/>
              </w:rPr>
              <w:drawing>
                <wp:inline distT="0" distB="0" distL="0" distR="0" wp14:anchorId="13649678" wp14:editId="14ED3218">
                  <wp:extent cx="2722049" cy="115018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21394" cy="1149905"/>
                          </a:xfrm>
                          <a:prstGeom prst="rect">
                            <a:avLst/>
                          </a:prstGeom>
                        </pic:spPr>
                      </pic:pic>
                    </a:graphicData>
                  </a:graphic>
                </wp:inline>
              </w:drawing>
            </w:r>
          </w:p>
          <w:p w:rsidR="003B2E1D" w:rsidRDefault="003B2E1D" w:rsidP="003B2E1D">
            <w:pPr>
              <w:rPr>
                <w:lang w:val="nl-NL"/>
              </w:rPr>
            </w:pPr>
            <w:r>
              <w:rPr>
                <w:lang w:val="nl-NL"/>
              </w:rPr>
              <w:t>Marmergrondel</w:t>
            </w:r>
          </w:p>
          <w:p w:rsidR="003B2E1D" w:rsidRDefault="003B2E1D" w:rsidP="009C4E47">
            <w:pPr>
              <w:rPr>
                <w:lang w:val="nl-NL"/>
              </w:rPr>
            </w:pPr>
          </w:p>
        </w:tc>
      </w:tr>
      <w:tr w:rsidR="003B2E1D" w:rsidTr="00696404">
        <w:tc>
          <w:tcPr>
            <w:tcW w:w="4621" w:type="dxa"/>
          </w:tcPr>
          <w:p w:rsidR="003B2E1D" w:rsidRDefault="003B2E1D" w:rsidP="003B2E1D">
            <w:pPr>
              <w:rPr>
                <w:lang w:val="nl-NL"/>
              </w:rPr>
            </w:pPr>
            <w:r>
              <w:rPr>
                <w:noProof/>
              </w:rPr>
              <w:drawing>
                <wp:inline distT="0" distB="0" distL="0" distR="0" wp14:anchorId="6463595A" wp14:editId="5267AFBB">
                  <wp:extent cx="2663687" cy="1330136"/>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64028" cy="1330306"/>
                          </a:xfrm>
                          <a:prstGeom prst="rect">
                            <a:avLst/>
                          </a:prstGeom>
                        </pic:spPr>
                      </pic:pic>
                    </a:graphicData>
                  </a:graphic>
                </wp:inline>
              </w:drawing>
            </w:r>
          </w:p>
          <w:p w:rsidR="003B2E1D" w:rsidRDefault="003B2E1D" w:rsidP="003B2E1D">
            <w:pPr>
              <w:rPr>
                <w:lang w:val="nl-NL"/>
              </w:rPr>
            </w:pPr>
            <w:r>
              <w:rPr>
                <w:lang w:val="nl-NL"/>
              </w:rPr>
              <w:t>Pos</w:t>
            </w:r>
          </w:p>
        </w:tc>
        <w:tc>
          <w:tcPr>
            <w:tcW w:w="4621" w:type="dxa"/>
          </w:tcPr>
          <w:p w:rsidR="003B2E1D" w:rsidRDefault="003B2E1D" w:rsidP="003B2E1D">
            <w:pPr>
              <w:rPr>
                <w:lang w:val="nl-NL"/>
              </w:rPr>
            </w:pPr>
            <w:r>
              <w:rPr>
                <w:noProof/>
              </w:rPr>
              <w:drawing>
                <wp:inline distT="0" distB="0" distL="0" distR="0" wp14:anchorId="6ECD7132" wp14:editId="5A7C8A51">
                  <wp:extent cx="2689303" cy="14153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91844" cy="1416669"/>
                          </a:xfrm>
                          <a:prstGeom prst="rect">
                            <a:avLst/>
                          </a:prstGeom>
                        </pic:spPr>
                      </pic:pic>
                    </a:graphicData>
                  </a:graphic>
                </wp:inline>
              </w:drawing>
            </w:r>
          </w:p>
          <w:p w:rsidR="003B2E1D" w:rsidRDefault="003B2E1D" w:rsidP="003B2E1D">
            <w:pPr>
              <w:rPr>
                <w:lang w:val="nl-NL"/>
              </w:rPr>
            </w:pPr>
            <w:r>
              <w:rPr>
                <w:lang w:val="nl-NL"/>
              </w:rPr>
              <w:t>Vetje</w:t>
            </w:r>
          </w:p>
        </w:tc>
      </w:tr>
      <w:tr w:rsidR="003B2E1D" w:rsidTr="00696404">
        <w:tc>
          <w:tcPr>
            <w:tcW w:w="4621" w:type="dxa"/>
          </w:tcPr>
          <w:p w:rsidR="003B2E1D" w:rsidRDefault="003B2E1D" w:rsidP="003B2E1D">
            <w:pPr>
              <w:rPr>
                <w:lang w:val="nl-NL"/>
              </w:rPr>
            </w:pPr>
            <w:r>
              <w:rPr>
                <w:noProof/>
              </w:rPr>
              <w:drawing>
                <wp:inline distT="0" distB="0" distL="0" distR="0" wp14:anchorId="1052C52C" wp14:editId="5262E959">
                  <wp:extent cx="2663687" cy="1098502"/>
                  <wp:effectExtent l="0" t="0" r="381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67780" cy="1100190"/>
                          </a:xfrm>
                          <a:prstGeom prst="rect">
                            <a:avLst/>
                          </a:prstGeom>
                        </pic:spPr>
                      </pic:pic>
                    </a:graphicData>
                  </a:graphic>
                </wp:inline>
              </w:drawing>
            </w:r>
          </w:p>
          <w:p w:rsidR="003B2E1D" w:rsidRDefault="003B2E1D" w:rsidP="003B2E1D">
            <w:pPr>
              <w:rPr>
                <w:lang w:val="nl-NL"/>
              </w:rPr>
            </w:pPr>
            <w:r>
              <w:rPr>
                <w:lang w:val="nl-NL"/>
              </w:rPr>
              <w:t>Winde</w:t>
            </w:r>
          </w:p>
        </w:tc>
        <w:tc>
          <w:tcPr>
            <w:tcW w:w="4621" w:type="dxa"/>
          </w:tcPr>
          <w:p w:rsidR="003B2E1D" w:rsidRDefault="003B2E1D" w:rsidP="003B2E1D">
            <w:pPr>
              <w:rPr>
                <w:lang w:val="nl-NL"/>
              </w:rPr>
            </w:pPr>
            <w:r>
              <w:rPr>
                <w:noProof/>
              </w:rPr>
              <w:drawing>
                <wp:inline distT="0" distB="0" distL="0" distR="0" wp14:anchorId="379ED64C" wp14:editId="638FE8B7">
                  <wp:extent cx="2846567" cy="10294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45882" cy="1029200"/>
                          </a:xfrm>
                          <a:prstGeom prst="rect">
                            <a:avLst/>
                          </a:prstGeom>
                        </pic:spPr>
                      </pic:pic>
                    </a:graphicData>
                  </a:graphic>
                </wp:inline>
              </w:drawing>
            </w:r>
          </w:p>
          <w:p w:rsidR="003B2E1D" w:rsidRDefault="003B2E1D" w:rsidP="003B2E1D">
            <w:pPr>
              <w:rPr>
                <w:lang w:val="nl-NL"/>
              </w:rPr>
            </w:pPr>
            <w:proofErr w:type="spellStart"/>
            <w:r>
              <w:rPr>
                <w:lang w:val="nl-NL"/>
              </w:rPr>
              <w:t>Pootaal</w:t>
            </w:r>
            <w:proofErr w:type="spellEnd"/>
          </w:p>
        </w:tc>
      </w:tr>
      <w:tr w:rsidR="003B2E1D" w:rsidTr="00696404">
        <w:tc>
          <w:tcPr>
            <w:tcW w:w="4621" w:type="dxa"/>
          </w:tcPr>
          <w:p w:rsidR="003B2E1D" w:rsidRDefault="003B2E1D" w:rsidP="003B2E1D">
            <w:pPr>
              <w:rPr>
                <w:lang w:val="nl-NL"/>
              </w:rPr>
            </w:pPr>
            <w:r>
              <w:rPr>
                <w:noProof/>
              </w:rPr>
              <w:drawing>
                <wp:inline distT="0" distB="0" distL="0" distR="0" wp14:anchorId="75AB5FDC" wp14:editId="4A896C10">
                  <wp:extent cx="2751151" cy="1462873"/>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53464" cy="1464103"/>
                          </a:xfrm>
                          <a:prstGeom prst="rect">
                            <a:avLst/>
                          </a:prstGeom>
                        </pic:spPr>
                      </pic:pic>
                    </a:graphicData>
                  </a:graphic>
                </wp:inline>
              </w:drawing>
            </w:r>
          </w:p>
          <w:p w:rsidR="003B2E1D" w:rsidRDefault="003B2E1D" w:rsidP="003B2E1D">
            <w:pPr>
              <w:rPr>
                <w:lang w:val="nl-NL"/>
              </w:rPr>
            </w:pPr>
            <w:r>
              <w:rPr>
                <w:lang w:val="nl-NL"/>
              </w:rPr>
              <w:t>Schubkarper</w:t>
            </w:r>
          </w:p>
        </w:tc>
        <w:tc>
          <w:tcPr>
            <w:tcW w:w="4621" w:type="dxa"/>
          </w:tcPr>
          <w:p w:rsidR="003B2E1D" w:rsidRDefault="003B2E1D" w:rsidP="003B2E1D">
            <w:pPr>
              <w:rPr>
                <w:lang w:val="nl-NL"/>
              </w:rPr>
            </w:pPr>
            <w:r>
              <w:rPr>
                <w:noProof/>
              </w:rPr>
              <w:drawing>
                <wp:inline distT="0" distB="0" distL="0" distR="0" wp14:anchorId="1503864B" wp14:editId="4343B4FA">
                  <wp:extent cx="2507758" cy="1455089"/>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09250" cy="1455955"/>
                          </a:xfrm>
                          <a:prstGeom prst="rect">
                            <a:avLst/>
                          </a:prstGeom>
                        </pic:spPr>
                      </pic:pic>
                    </a:graphicData>
                  </a:graphic>
                </wp:inline>
              </w:drawing>
            </w:r>
          </w:p>
          <w:p w:rsidR="003B2E1D" w:rsidRDefault="003B2E1D" w:rsidP="003B2E1D">
            <w:pPr>
              <w:rPr>
                <w:lang w:val="nl-NL"/>
              </w:rPr>
            </w:pPr>
            <w:r>
              <w:rPr>
                <w:lang w:val="nl-NL"/>
              </w:rPr>
              <w:t>Zeelt</w:t>
            </w:r>
          </w:p>
        </w:tc>
      </w:tr>
      <w:tr w:rsidR="003B2E1D" w:rsidTr="00696404">
        <w:tc>
          <w:tcPr>
            <w:tcW w:w="4621" w:type="dxa"/>
          </w:tcPr>
          <w:p w:rsidR="003B2E1D" w:rsidRDefault="003B2E1D" w:rsidP="003B2E1D">
            <w:pPr>
              <w:rPr>
                <w:lang w:val="nl-NL"/>
              </w:rPr>
            </w:pPr>
            <w:r>
              <w:rPr>
                <w:noProof/>
              </w:rPr>
              <w:drawing>
                <wp:inline distT="0" distB="0" distL="0" distR="0" wp14:anchorId="5B93C642" wp14:editId="4F29C79D">
                  <wp:extent cx="1909688" cy="14153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10503" cy="1415936"/>
                          </a:xfrm>
                          <a:prstGeom prst="rect">
                            <a:avLst/>
                          </a:prstGeom>
                        </pic:spPr>
                      </pic:pic>
                    </a:graphicData>
                  </a:graphic>
                </wp:inline>
              </w:drawing>
            </w:r>
          </w:p>
          <w:p w:rsidR="003B2E1D" w:rsidRDefault="003B2E1D" w:rsidP="009C4E47">
            <w:pPr>
              <w:rPr>
                <w:lang w:val="nl-NL"/>
              </w:rPr>
            </w:pPr>
            <w:r>
              <w:rPr>
                <w:lang w:val="nl-NL"/>
              </w:rPr>
              <w:t>Baars</w:t>
            </w:r>
          </w:p>
        </w:tc>
        <w:tc>
          <w:tcPr>
            <w:tcW w:w="4621" w:type="dxa"/>
          </w:tcPr>
          <w:p w:rsidR="003B2E1D" w:rsidRDefault="003B2E1D" w:rsidP="003B2E1D">
            <w:pPr>
              <w:rPr>
                <w:lang w:val="nl-NL"/>
              </w:rPr>
            </w:pPr>
            <w:r>
              <w:rPr>
                <w:noProof/>
              </w:rPr>
              <w:drawing>
                <wp:inline distT="0" distB="0" distL="0" distR="0" wp14:anchorId="10DBB29F" wp14:editId="57603668">
                  <wp:extent cx="2234316" cy="1463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16228"/>
                          <a:stretch/>
                        </pic:blipFill>
                        <pic:spPr bwMode="auto">
                          <a:xfrm>
                            <a:off x="0" y="0"/>
                            <a:ext cx="2239309" cy="1466309"/>
                          </a:xfrm>
                          <a:prstGeom prst="rect">
                            <a:avLst/>
                          </a:prstGeom>
                          <a:ln>
                            <a:noFill/>
                          </a:ln>
                          <a:extLst>
                            <a:ext uri="{53640926-AAD7-44D8-BBD7-CCE9431645EC}">
                              <a14:shadowObscured xmlns:a14="http://schemas.microsoft.com/office/drawing/2010/main"/>
                            </a:ext>
                          </a:extLst>
                        </pic:spPr>
                      </pic:pic>
                    </a:graphicData>
                  </a:graphic>
                </wp:inline>
              </w:drawing>
            </w:r>
          </w:p>
          <w:p w:rsidR="003B2E1D" w:rsidRDefault="003B2E1D" w:rsidP="003B2E1D">
            <w:pPr>
              <w:rPr>
                <w:lang w:val="nl-NL"/>
              </w:rPr>
            </w:pPr>
            <w:r>
              <w:rPr>
                <w:lang w:val="nl-NL"/>
              </w:rPr>
              <w:t>Bittervoorn</w:t>
            </w:r>
          </w:p>
        </w:tc>
      </w:tr>
    </w:tbl>
    <w:p w:rsidR="003B2E1D" w:rsidRDefault="003B2E1D" w:rsidP="009C4E47">
      <w:pPr>
        <w:rPr>
          <w:lang w:val="nl-NL"/>
        </w:rPr>
      </w:pPr>
    </w:p>
    <w:p w:rsidR="003B2E1D" w:rsidRDefault="003B2E1D" w:rsidP="009C4E47">
      <w:pPr>
        <w:rPr>
          <w:lang w:val="nl-NL"/>
        </w:rPr>
      </w:pPr>
    </w:p>
    <w:p w:rsidR="003B2E1D" w:rsidRDefault="003B2E1D" w:rsidP="009C4E47">
      <w:pPr>
        <w:rPr>
          <w:lang w:val="nl-NL"/>
        </w:rPr>
      </w:pPr>
    </w:p>
    <w:p w:rsidR="003B2E1D" w:rsidRDefault="003B2E1D" w:rsidP="009C4E47">
      <w:pPr>
        <w:rPr>
          <w:lang w:val="nl-NL"/>
        </w:rPr>
      </w:pPr>
    </w:p>
    <w:sectPr w:rsidR="003B2E1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626737"/>
    <w:multiLevelType w:val="hybridMultilevel"/>
    <w:tmpl w:val="E3A4B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8F1"/>
    <w:rsid w:val="00047DA7"/>
    <w:rsid w:val="00234F8D"/>
    <w:rsid w:val="002572E8"/>
    <w:rsid w:val="003B2E1D"/>
    <w:rsid w:val="003B2F84"/>
    <w:rsid w:val="004051BA"/>
    <w:rsid w:val="00520F8D"/>
    <w:rsid w:val="00696404"/>
    <w:rsid w:val="006B4B5E"/>
    <w:rsid w:val="007A5F4F"/>
    <w:rsid w:val="00822A48"/>
    <w:rsid w:val="00844C5B"/>
    <w:rsid w:val="009058F1"/>
    <w:rsid w:val="009C4E47"/>
    <w:rsid w:val="00A23C76"/>
    <w:rsid w:val="00D841C5"/>
    <w:rsid w:val="00FF588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F58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F5887"/>
    <w:pPr>
      <w:spacing w:before="100" w:beforeAutospacing="1" w:after="100" w:afterAutospacing="1"/>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58F1"/>
    <w:rPr>
      <w:rFonts w:ascii="Tahoma" w:hAnsi="Tahoma" w:cs="Tahoma"/>
      <w:sz w:val="16"/>
      <w:szCs w:val="16"/>
    </w:rPr>
  </w:style>
  <w:style w:type="character" w:customStyle="1" w:styleId="BalloonTextChar">
    <w:name w:val="Balloon Text Char"/>
    <w:basedOn w:val="DefaultParagraphFont"/>
    <w:link w:val="BalloonText"/>
    <w:uiPriority w:val="99"/>
    <w:semiHidden/>
    <w:rsid w:val="009058F1"/>
    <w:rPr>
      <w:rFonts w:ascii="Tahoma" w:hAnsi="Tahoma" w:cs="Tahoma"/>
      <w:sz w:val="16"/>
      <w:szCs w:val="16"/>
    </w:rPr>
  </w:style>
  <w:style w:type="character" w:styleId="Strong">
    <w:name w:val="Strong"/>
    <w:basedOn w:val="DefaultParagraphFont"/>
    <w:uiPriority w:val="22"/>
    <w:qFormat/>
    <w:rsid w:val="007A5F4F"/>
    <w:rPr>
      <w:b/>
      <w:bCs/>
    </w:rPr>
  </w:style>
  <w:style w:type="character" w:styleId="Hyperlink">
    <w:name w:val="Hyperlink"/>
    <w:basedOn w:val="DefaultParagraphFont"/>
    <w:uiPriority w:val="99"/>
    <w:unhideWhenUsed/>
    <w:rsid w:val="007A5F4F"/>
    <w:rPr>
      <w:color w:val="0000FF" w:themeColor="hyperlink"/>
      <w:u w:val="single"/>
    </w:rPr>
  </w:style>
  <w:style w:type="character" w:customStyle="1" w:styleId="apple-converted-space">
    <w:name w:val="apple-converted-space"/>
    <w:basedOn w:val="DefaultParagraphFont"/>
    <w:rsid w:val="007A5F4F"/>
  </w:style>
  <w:style w:type="character" w:customStyle="1" w:styleId="Heading4Char">
    <w:name w:val="Heading 4 Char"/>
    <w:basedOn w:val="DefaultParagraphFont"/>
    <w:link w:val="Heading4"/>
    <w:uiPriority w:val="9"/>
    <w:rsid w:val="00FF5887"/>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FF5887"/>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FF5887"/>
    <w:rPr>
      <w:i/>
      <w:iCs/>
    </w:rPr>
  </w:style>
  <w:style w:type="character" w:customStyle="1" w:styleId="Heading2Char">
    <w:name w:val="Heading 2 Char"/>
    <w:basedOn w:val="DefaultParagraphFont"/>
    <w:link w:val="Heading2"/>
    <w:uiPriority w:val="9"/>
    <w:rsid w:val="00FF5887"/>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C4E47"/>
    <w:pPr>
      <w:ind w:left="720"/>
      <w:contextualSpacing/>
    </w:pPr>
  </w:style>
  <w:style w:type="table" w:styleId="TableGrid">
    <w:name w:val="Table Grid"/>
    <w:basedOn w:val="TableNormal"/>
    <w:uiPriority w:val="59"/>
    <w:rsid w:val="003B2E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F58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F5887"/>
    <w:pPr>
      <w:spacing w:before="100" w:beforeAutospacing="1" w:after="100" w:afterAutospacing="1"/>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58F1"/>
    <w:rPr>
      <w:rFonts w:ascii="Tahoma" w:hAnsi="Tahoma" w:cs="Tahoma"/>
      <w:sz w:val="16"/>
      <w:szCs w:val="16"/>
    </w:rPr>
  </w:style>
  <w:style w:type="character" w:customStyle="1" w:styleId="BalloonTextChar">
    <w:name w:val="Balloon Text Char"/>
    <w:basedOn w:val="DefaultParagraphFont"/>
    <w:link w:val="BalloonText"/>
    <w:uiPriority w:val="99"/>
    <w:semiHidden/>
    <w:rsid w:val="009058F1"/>
    <w:rPr>
      <w:rFonts w:ascii="Tahoma" w:hAnsi="Tahoma" w:cs="Tahoma"/>
      <w:sz w:val="16"/>
      <w:szCs w:val="16"/>
    </w:rPr>
  </w:style>
  <w:style w:type="character" w:styleId="Strong">
    <w:name w:val="Strong"/>
    <w:basedOn w:val="DefaultParagraphFont"/>
    <w:uiPriority w:val="22"/>
    <w:qFormat/>
    <w:rsid w:val="007A5F4F"/>
    <w:rPr>
      <w:b/>
      <w:bCs/>
    </w:rPr>
  </w:style>
  <w:style w:type="character" w:styleId="Hyperlink">
    <w:name w:val="Hyperlink"/>
    <w:basedOn w:val="DefaultParagraphFont"/>
    <w:uiPriority w:val="99"/>
    <w:unhideWhenUsed/>
    <w:rsid w:val="007A5F4F"/>
    <w:rPr>
      <w:color w:val="0000FF" w:themeColor="hyperlink"/>
      <w:u w:val="single"/>
    </w:rPr>
  </w:style>
  <w:style w:type="character" w:customStyle="1" w:styleId="apple-converted-space">
    <w:name w:val="apple-converted-space"/>
    <w:basedOn w:val="DefaultParagraphFont"/>
    <w:rsid w:val="007A5F4F"/>
  </w:style>
  <w:style w:type="character" w:customStyle="1" w:styleId="Heading4Char">
    <w:name w:val="Heading 4 Char"/>
    <w:basedOn w:val="DefaultParagraphFont"/>
    <w:link w:val="Heading4"/>
    <w:uiPriority w:val="9"/>
    <w:rsid w:val="00FF5887"/>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FF5887"/>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FF5887"/>
    <w:rPr>
      <w:i/>
      <w:iCs/>
    </w:rPr>
  </w:style>
  <w:style w:type="character" w:customStyle="1" w:styleId="Heading2Char">
    <w:name w:val="Heading 2 Char"/>
    <w:basedOn w:val="DefaultParagraphFont"/>
    <w:link w:val="Heading2"/>
    <w:uiPriority w:val="9"/>
    <w:rsid w:val="00FF5887"/>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C4E47"/>
    <w:pPr>
      <w:ind w:left="720"/>
      <w:contextualSpacing/>
    </w:pPr>
  </w:style>
  <w:style w:type="table" w:styleId="TableGrid">
    <w:name w:val="Table Grid"/>
    <w:basedOn w:val="TableNormal"/>
    <w:uiPriority w:val="59"/>
    <w:rsid w:val="003B2E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4895750">
      <w:bodyDiv w:val="1"/>
      <w:marLeft w:val="0"/>
      <w:marRight w:val="0"/>
      <w:marTop w:val="0"/>
      <w:marBottom w:val="0"/>
      <w:divBdr>
        <w:top w:val="none" w:sz="0" w:space="0" w:color="auto"/>
        <w:left w:val="none" w:sz="0" w:space="0" w:color="auto"/>
        <w:bottom w:val="none" w:sz="0" w:space="0" w:color="auto"/>
        <w:right w:val="none" w:sz="0" w:space="0" w:color="auto"/>
      </w:divBdr>
      <w:divsChild>
        <w:div w:id="89589879">
          <w:marLeft w:val="0"/>
          <w:marRight w:val="0"/>
          <w:marTop w:val="750"/>
          <w:marBottom w:val="0"/>
          <w:divBdr>
            <w:top w:val="none" w:sz="0" w:space="0" w:color="auto"/>
            <w:left w:val="none" w:sz="0" w:space="0" w:color="auto"/>
            <w:bottom w:val="none" w:sz="0" w:space="0" w:color="auto"/>
            <w:right w:val="none" w:sz="0" w:space="0" w:color="auto"/>
          </w:divBdr>
        </w:div>
        <w:div w:id="13455942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ustainableeelgroup.com"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dupan.nl/" TargetMode="External"/><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280</Words>
  <Characters>1599</Characters>
  <Application>Microsoft Office Word</Application>
  <DocSecurity>4</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Stichting Deltares</Company>
  <LinksUpToDate>false</LinksUpToDate>
  <CharactersWithSpaces>1876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Remco van Ek</dc:creator>
  <cp:lastModifiedBy>Remco van Ek</cp:lastModifiedBy>
  <cp:revision>2</cp:revision>
  <dcterms:created xsi:type="dcterms:W3CDTF">2014-11-19T20:04:00Z</dcterms:created>
  <dcterms:modified xsi:type="dcterms:W3CDTF">2014-11-19T20:04:00Z</dcterms:modified>
</cp:coreProperties>
</file>